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43BF3" w14:textId="0990D82A" w:rsidR="00FE2442" w:rsidRDefault="00DC1368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34F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F1353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bookmarkStart w:id="0" w:name="_GoBack"/>
      <w:bookmarkEnd w:id="0"/>
      <w:r w:rsidR="00D34FD1" w:rsidRPr="00D34FD1">
        <w:rPr>
          <w:rFonts w:ascii="Times New Roman" w:hAnsi="Times New Roman" w:cs="Times New Roman"/>
          <w:b/>
          <w:bCs/>
          <w:sz w:val="28"/>
          <w:szCs w:val="28"/>
          <w:u w:val="single"/>
        </w:rPr>
        <w:t>Касательная к окружности</w:t>
      </w:r>
      <w:r w:rsidR="00D34FD1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0CCBB05E" w14:textId="77777777" w:rsidR="00D34FD1" w:rsidRDefault="00DC1368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окончания подачи материала- 04.04.2020 по почте</w:t>
      </w:r>
    </w:p>
    <w:p w14:paraId="17E13993" w14:textId="3D0891BC" w:rsidR="00DC1368" w:rsidRPr="00DC1368" w:rsidRDefault="00DC1368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13A81A01" w14:textId="3D227E85" w:rsidR="007315F6" w:rsidRDefault="007315F6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37D6B9" w14:textId="30698916" w:rsidR="00D55551" w:rsidRPr="00D55551" w:rsidRDefault="00D34FD1" w:rsidP="00D34FD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34FD1">
        <w:rPr>
          <w:noProof/>
        </w:rPr>
        <w:drawing>
          <wp:inline distT="0" distB="0" distL="0" distR="0" wp14:anchorId="5BBCDF84" wp14:editId="366E6374">
            <wp:extent cx="5619750" cy="293096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921" t="25095" r="20310" b="18536"/>
                    <a:stretch/>
                  </pic:blipFill>
                  <pic:spPr bwMode="auto">
                    <a:xfrm>
                      <a:off x="0" y="0"/>
                      <a:ext cx="5638313" cy="294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DFB09" w14:textId="410444BD" w:rsidR="0059249C" w:rsidRDefault="0059249C" w:rsidP="00DC13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CFAA1C" w14:textId="10ADDEEF" w:rsidR="00D34FD1" w:rsidRDefault="0059249C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34F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 теме «</w:t>
      </w:r>
      <w:r w:rsidR="00D34FD1" w:rsidRPr="00D34FD1">
        <w:rPr>
          <w:rFonts w:ascii="Times New Roman" w:hAnsi="Times New Roman" w:cs="Times New Roman"/>
          <w:b/>
          <w:bCs/>
          <w:sz w:val="28"/>
          <w:szCs w:val="28"/>
          <w:u w:val="single"/>
        </w:rPr>
        <w:t>Центральные и вписанные углы</w:t>
      </w:r>
      <w:r w:rsidR="00D34FD1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BCDD08A" w14:textId="0B552E60" w:rsidR="0059249C" w:rsidRDefault="0059249C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49C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окончания подачи материала 09.04.2020 по почте</w:t>
      </w:r>
    </w:p>
    <w:p w14:paraId="5DE0D112" w14:textId="77777777" w:rsidR="00D34FD1" w:rsidRPr="0059249C" w:rsidRDefault="00D34FD1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C19260C" w14:textId="37AD3CEF" w:rsidR="0059249C" w:rsidRDefault="00D34FD1" w:rsidP="00D34FD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34FD1">
        <w:rPr>
          <w:noProof/>
        </w:rPr>
        <w:drawing>
          <wp:inline distT="0" distB="0" distL="0" distR="0" wp14:anchorId="0C07643C" wp14:editId="69E82EB8">
            <wp:extent cx="5676900" cy="31259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561" t="23098" r="18707" b="16445"/>
                    <a:stretch/>
                  </pic:blipFill>
                  <pic:spPr bwMode="auto">
                    <a:xfrm>
                      <a:off x="0" y="0"/>
                      <a:ext cx="5699713" cy="3138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13"/>
    <w:rsid w:val="004F1353"/>
    <w:rsid w:val="0059249C"/>
    <w:rsid w:val="007315F6"/>
    <w:rsid w:val="00B50D69"/>
    <w:rsid w:val="00D34FD1"/>
    <w:rsid w:val="00D36C5E"/>
    <w:rsid w:val="00D55551"/>
    <w:rsid w:val="00DC1368"/>
    <w:rsid w:val="00DC6BE1"/>
    <w:rsid w:val="00F94913"/>
    <w:rsid w:val="00FB254E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  <w15:chartTrackingRefBased/>
  <w15:docId w15:val="{EB945338-594B-459E-A7CE-B823604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7</cp:revision>
  <dcterms:created xsi:type="dcterms:W3CDTF">2020-03-23T16:09:00Z</dcterms:created>
  <dcterms:modified xsi:type="dcterms:W3CDTF">2020-03-24T14:18:00Z</dcterms:modified>
</cp:coreProperties>
</file>